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2A" w:rsidRDefault="001B4F2A" w:rsidP="001B4F2A"/>
    <w:tbl>
      <w:tblPr>
        <w:tblStyle w:val="a3"/>
        <w:tblW w:w="1602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53"/>
        <w:gridCol w:w="2613"/>
        <w:gridCol w:w="1492"/>
        <w:gridCol w:w="5609"/>
        <w:gridCol w:w="1343"/>
        <w:gridCol w:w="3111"/>
      </w:tblGrid>
      <w:tr w:rsidR="001B4F2A" w:rsidTr="001B4F2A">
        <w:tc>
          <w:tcPr>
            <w:tcW w:w="1602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F2A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      6</w:t>
            </w:r>
          </w:p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страница,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параграф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(презентация,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платформе и т.п.)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 и т.д.)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решить примеры, написать конспект, ответить на вопросы и т.п.)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т.п.)</w:t>
            </w:r>
          </w:p>
        </w:tc>
      </w:tr>
      <w:tr w:rsidR="00AE06A0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6A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№23</w:t>
            </w:r>
          </w:p>
          <w:p w:rsidR="00AE06A0" w:rsidRDefault="00AE06A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E06A0"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Pr="00AE06A0">
              <w:rPr>
                <w:rFonts w:eastAsia="Calibri"/>
                <w:sz w:val="24"/>
                <w:szCs w:val="24"/>
                <w:u w:val="single"/>
              </w:rPr>
              <w:t>Безличные  глаголы</w:t>
            </w:r>
            <w:r>
              <w:rPr>
                <w:rFonts w:eastAsia="Calibri"/>
                <w:sz w:val="24"/>
                <w:szCs w:val="24"/>
                <w:u w:val="single"/>
              </w:rPr>
              <w:t>.</w:t>
            </w:r>
          </w:p>
          <w:p w:rsidR="00AE06A0" w:rsidRDefault="00AE06A0">
            <w:pPr>
              <w:widowControl w:val="0"/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95,стр.131-133;</w:t>
            </w:r>
          </w:p>
          <w:p w:rsidR="00AE06A0" w:rsidRDefault="00AE06A0" w:rsidP="00AE06A0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отправляется файлом);</w:t>
            </w:r>
          </w:p>
          <w:p w:rsidR="00AE06A0" w:rsidRDefault="00AE0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теоретический материал на стр.131;</w:t>
            </w:r>
          </w:p>
          <w:p w:rsidR="00AE06A0" w:rsidRDefault="00AE06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3.упр.569(по заданию + подчеркнуть грамматические основы);</w:t>
            </w:r>
          </w:p>
          <w:p w:rsidR="00AE06A0" w:rsidRDefault="00AE06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4.упр.570(по заданию).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24</w:t>
            </w:r>
          </w:p>
          <w:p w:rsidR="00AE06A0" w:rsidRDefault="00AE06A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AE06A0" w:rsidRDefault="00AE06A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E06A0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6A0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№12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лексико-грамматических навыков.</w:t>
            </w:r>
          </w:p>
          <w:p w:rsidR="00AE06A0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Учебник «Английский язык» 6 класс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99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7(посмотреть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грамм.материал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Gr6 к модулю10),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100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выписать,что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планирует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Jane</w:t>
            </w:r>
            <w:proofErr w:type="spellEnd"/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№13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AE06A0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06A0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 13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Столицы. В Эдинбург на каникулы! Развитие навыков чтения.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Учебник «Английский язык» 6 класс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101 текст прочитать и перевести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№14</w:t>
            </w:r>
          </w:p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06A0" w:rsidRDefault="00AE06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F75971" w:rsidRDefault="00F75971" w:rsidP="001B4F2A">
      <w:pPr>
        <w:ind w:left="-426" w:firstLine="426"/>
      </w:pPr>
      <w:bookmarkStart w:id="0" w:name="_GoBack"/>
      <w:bookmarkEnd w:id="0"/>
    </w:p>
    <w:sectPr w:rsidR="00F75971" w:rsidSect="001B4F2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7BB"/>
    <w:rsid w:val="001B4F2A"/>
    <w:rsid w:val="00AE06A0"/>
    <w:rsid w:val="00E267BB"/>
    <w:rsid w:val="00F7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Гарифуллина</cp:lastModifiedBy>
  <cp:revision>2</cp:revision>
  <dcterms:created xsi:type="dcterms:W3CDTF">2020-05-12T04:16:00Z</dcterms:created>
  <dcterms:modified xsi:type="dcterms:W3CDTF">2020-05-12T04:16:00Z</dcterms:modified>
</cp:coreProperties>
</file>